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3FC" w:rsidRDefault="00D463FC" w:rsidP="00D463FC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P U N O M O Ć J E</w:t>
      </w:r>
    </w:p>
    <w:p w:rsidR="00D463FC" w:rsidRDefault="00D463FC" w:rsidP="00D463FC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zastupanje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akcionara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sednicama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skupštine</w:t>
      </w:r>
      <w:proofErr w:type="spellEnd"/>
      <w:r>
        <w:rPr>
          <w:rFonts w:cs="Arial"/>
          <w:b/>
        </w:rPr>
        <w:t xml:space="preserve"> Energoprojekt Holding </w:t>
      </w:r>
      <w:proofErr w:type="spellStart"/>
      <w:r>
        <w:rPr>
          <w:rFonts w:cs="Arial"/>
          <w:b/>
        </w:rPr>
        <w:t>a.d.</w:t>
      </w:r>
      <w:proofErr w:type="spellEnd"/>
      <w:r>
        <w:rPr>
          <w:rFonts w:cs="Arial"/>
          <w:b/>
        </w:rPr>
        <w:t xml:space="preserve"> Beograd</w:t>
      </w:r>
    </w:p>
    <w:p w:rsidR="00D463FC" w:rsidRDefault="00D463FC" w:rsidP="00D463FC">
      <w:pPr>
        <w:jc w:val="center"/>
        <w:rPr>
          <w:rFonts w:cs="Arial"/>
        </w:rPr>
      </w:pPr>
    </w:p>
    <w:p w:rsidR="00D463FC" w:rsidRDefault="00D463FC" w:rsidP="00D463FC">
      <w:pPr>
        <w:jc w:val="center"/>
        <w:rPr>
          <w:rFonts w:cs="Arial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093"/>
        <w:gridCol w:w="3118"/>
        <w:gridCol w:w="1134"/>
        <w:gridCol w:w="2977"/>
      </w:tblGrid>
      <w:tr w:rsidR="00D463FC" w:rsidTr="00D463FC">
        <w:tc>
          <w:tcPr>
            <w:tcW w:w="2093" w:type="dxa"/>
            <w:hideMark/>
          </w:tcPr>
          <w:p w:rsidR="00D463FC" w:rsidRDefault="00D463F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Akcionar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1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D463FC" w:rsidTr="00D463FC">
        <w:tc>
          <w:tcPr>
            <w:tcW w:w="2093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rPr>
                <w:rFonts w:cs="Arial"/>
                <w:i/>
                <w:highlight w:val="lightGray"/>
              </w:rPr>
            </w:pPr>
            <w:r>
              <w:rPr>
                <w:rFonts w:cs="Arial"/>
                <w:i/>
                <w:sz w:val="16"/>
              </w:rPr>
              <w:t>(</w:t>
            </w:r>
            <w:proofErr w:type="spellStart"/>
            <w:r>
              <w:rPr>
                <w:rFonts w:cs="Arial"/>
                <w:i/>
                <w:sz w:val="16"/>
              </w:rPr>
              <w:t>prezime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ime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akcionara</w:t>
            </w:r>
            <w:proofErr w:type="spellEnd"/>
            <w:r>
              <w:rPr>
                <w:rFonts w:cs="Arial"/>
                <w:i/>
                <w:sz w:val="16"/>
              </w:rPr>
              <w:t xml:space="preserve"> – </w:t>
            </w:r>
            <w:proofErr w:type="spellStart"/>
            <w:r>
              <w:rPr>
                <w:rFonts w:cs="Arial"/>
                <w:i/>
                <w:sz w:val="16"/>
              </w:rPr>
              <w:t>fizičkog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lica</w:t>
            </w:r>
            <w:proofErr w:type="spellEnd"/>
            <w:r>
              <w:rPr>
                <w:rFonts w:cs="Arial"/>
                <w:i/>
                <w:sz w:val="16"/>
              </w:rPr>
              <w:t xml:space="preserve">, </w:t>
            </w:r>
            <w:proofErr w:type="spellStart"/>
            <w:r>
              <w:rPr>
                <w:rFonts w:cs="Arial"/>
                <w:i/>
                <w:sz w:val="16"/>
              </w:rPr>
              <w:t>odnosno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poslovno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ime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akcionara</w:t>
            </w:r>
            <w:proofErr w:type="spellEnd"/>
            <w:r>
              <w:rPr>
                <w:rFonts w:cs="Arial"/>
                <w:i/>
                <w:sz w:val="16"/>
              </w:rPr>
              <w:t xml:space="preserve"> – </w:t>
            </w:r>
            <w:proofErr w:type="spellStart"/>
            <w:r>
              <w:rPr>
                <w:rFonts w:cs="Arial"/>
                <w:i/>
                <w:sz w:val="16"/>
              </w:rPr>
              <w:t>pravnog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lica</w:t>
            </w:r>
            <w:proofErr w:type="spellEnd"/>
            <w:r>
              <w:rPr>
                <w:rFonts w:cs="Arial"/>
                <w:i/>
                <w:sz w:val="16"/>
              </w:rPr>
              <w:t>)</w:t>
            </w:r>
          </w:p>
        </w:tc>
      </w:tr>
      <w:tr w:rsidR="00D463FC" w:rsidTr="00D463FC">
        <w:tc>
          <w:tcPr>
            <w:tcW w:w="2093" w:type="dxa"/>
            <w:hideMark/>
          </w:tcPr>
          <w:p w:rsidR="00D463FC" w:rsidRDefault="00D463FC">
            <w:pPr>
              <w:rPr>
                <w:rFonts w:cs="Arial"/>
              </w:rPr>
            </w:pPr>
            <w:r>
              <w:rPr>
                <w:rFonts w:cs="Arial"/>
              </w:rPr>
              <w:t>JMBG/</w:t>
            </w:r>
            <w:proofErr w:type="spellStart"/>
            <w:r>
              <w:rPr>
                <w:rFonts w:cs="Arial"/>
              </w:rPr>
              <w:t>matični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broj</w:t>
            </w:r>
            <w:proofErr w:type="spellEnd"/>
            <w:r>
              <w:rPr>
                <w:rFonts w:cs="Arial"/>
              </w:rPr>
              <w:t>:</w:t>
            </w:r>
          </w:p>
        </w:tc>
        <w:bookmarkStart w:id="2" w:name="jmbg1"/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fldChar w:fldCharType="begin">
                <w:ffData>
                  <w:name w:val="jmbg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2"/>
          </w:p>
        </w:tc>
      </w:tr>
      <w:tr w:rsidR="00D463FC" w:rsidTr="00D463FC">
        <w:tc>
          <w:tcPr>
            <w:tcW w:w="2093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rPr>
                <w:rFonts w:cs="Arial"/>
                <w:highlight w:val="lightGray"/>
              </w:rPr>
            </w:pPr>
            <w:r>
              <w:rPr>
                <w:rFonts w:cs="Arial"/>
                <w:i/>
                <w:sz w:val="16"/>
              </w:rPr>
              <w:t xml:space="preserve">(JMBG </w:t>
            </w:r>
            <w:proofErr w:type="spellStart"/>
            <w:r>
              <w:rPr>
                <w:rFonts w:cs="Arial"/>
                <w:i/>
                <w:sz w:val="16"/>
              </w:rPr>
              <w:t>za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fizičko</w:t>
            </w:r>
            <w:proofErr w:type="spellEnd"/>
            <w:r>
              <w:rPr>
                <w:rFonts w:cs="Arial"/>
                <w:i/>
                <w:sz w:val="16"/>
              </w:rPr>
              <w:t xml:space="preserve"> lice </w:t>
            </w:r>
            <w:proofErr w:type="spellStart"/>
            <w:r>
              <w:rPr>
                <w:rFonts w:cs="Arial"/>
                <w:i/>
                <w:sz w:val="16"/>
              </w:rPr>
              <w:t>ili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matični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broj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za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pravno</w:t>
            </w:r>
            <w:proofErr w:type="spellEnd"/>
            <w:r>
              <w:rPr>
                <w:rFonts w:cs="Arial"/>
                <w:i/>
                <w:sz w:val="16"/>
              </w:rPr>
              <w:t>)</w:t>
            </w:r>
          </w:p>
        </w:tc>
      </w:tr>
      <w:tr w:rsidR="00D463FC" w:rsidTr="00D463FC">
        <w:tc>
          <w:tcPr>
            <w:tcW w:w="2093" w:type="dxa"/>
            <w:hideMark/>
          </w:tcPr>
          <w:p w:rsidR="00D463FC" w:rsidRDefault="00D463F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Ime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zastupnika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hideMark/>
          </w:tcPr>
          <w:p w:rsidR="00D463FC" w:rsidRDefault="00D463F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JMBG:</w:t>
            </w:r>
          </w:p>
        </w:tc>
        <w:bookmarkStart w:id="3" w:name="jmbg11"/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fldChar w:fldCharType="begin">
                <w:ffData>
                  <w:name w:val="jmbg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3"/>
          </w:p>
        </w:tc>
      </w:tr>
      <w:tr w:rsidR="00D463FC" w:rsidTr="00D463FC">
        <w:tc>
          <w:tcPr>
            <w:tcW w:w="2093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rPr>
                <w:rFonts w:cs="Arial"/>
                <w:i/>
                <w:highlight w:val="lightGray"/>
              </w:rPr>
            </w:pPr>
            <w:r>
              <w:rPr>
                <w:rFonts w:cs="Arial"/>
                <w:i/>
                <w:sz w:val="16"/>
              </w:rPr>
              <w:t>(</w:t>
            </w:r>
            <w:proofErr w:type="spellStart"/>
            <w:r>
              <w:rPr>
                <w:rFonts w:cs="Arial"/>
                <w:i/>
                <w:sz w:val="16"/>
              </w:rPr>
              <w:t>unosi</w:t>
            </w:r>
            <w:proofErr w:type="spellEnd"/>
            <w:r>
              <w:rPr>
                <w:rFonts w:cs="Arial"/>
                <w:i/>
                <w:sz w:val="16"/>
              </w:rPr>
              <w:t xml:space="preserve"> se </w:t>
            </w:r>
            <w:proofErr w:type="spellStart"/>
            <w:r>
              <w:rPr>
                <w:rFonts w:cs="Arial"/>
                <w:i/>
                <w:sz w:val="16"/>
              </w:rPr>
              <w:t>ako</w:t>
            </w:r>
            <w:proofErr w:type="spellEnd"/>
            <w:r>
              <w:rPr>
                <w:rFonts w:cs="Arial"/>
                <w:i/>
                <w:sz w:val="16"/>
              </w:rPr>
              <w:t xml:space="preserve"> je </w:t>
            </w:r>
            <w:proofErr w:type="spellStart"/>
            <w:r>
              <w:rPr>
                <w:rFonts w:cs="Arial"/>
                <w:i/>
                <w:sz w:val="16"/>
              </w:rPr>
              <w:t>akcionar</w:t>
            </w:r>
            <w:proofErr w:type="spellEnd"/>
            <w:r>
              <w:rPr>
                <w:rFonts w:cs="Arial"/>
                <w:i/>
                <w:sz w:val="16"/>
              </w:rPr>
              <w:t xml:space="preserve">  </w:t>
            </w:r>
            <w:proofErr w:type="spellStart"/>
            <w:r>
              <w:rPr>
                <w:rFonts w:cs="Arial"/>
                <w:i/>
                <w:sz w:val="16"/>
              </w:rPr>
              <w:t>pravno</w:t>
            </w:r>
            <w:proofErr w:type="spellEnd"/>
            <w:r>
              <w:rPr>
                <w:rFonts w:cs="Arial"/>
                <w:i/>
                <w:sz w:val="16"/>
              </w:rPr>
              <w:t xml:space="preserve"> lice)</w:t>
            </w:r>
          </w:p>
        </w:tc>
        <w:tc>
          <w:tcPr>
            <w:tcW w:w="1134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ind w:left="-108"/>
              <w:jc w:val="center"/>
              <w:rPr>
                <w:rFonts w:cs="Arial"/>
                <w:i/>
                <w:highlight w:val="lightGray"/>
              </w:rPr>
            </w:pPr>
            <w:r>
              <w:rPr>
                <w:rFonts w:cs="Arial"/>
                <w:i/>
                <w:sz w:val="16"/>
              </w:rPr>
              <w:t>(</w:t>
            </w:r>
            <w:proofErr w:type="spellStart"/>
            <w:r>
              <w:rPr>
                <w:rFonts w:cs="Arial"/>
                <w:i/>
                <w:sz w:val="16"/>
              </w:rPr>
              <w:t>unosi</w:t>
            </w:r>
            <w:proofErr w:type="spellEnd"/>
            <w:r>
              <w:rPr>
                <w:rFonts w:cs="Arial"/>
                <w:i/>
                <w:sz w:val="16"/>
              </w:rPr>
              <w:t xml:space="preserve"> se JMBG </w:t>
            </w:r>
            <w:proofErr w:type="spellStart"/>
            <w:r>
              <w:rPr>
                <w:rFonts w:cs="Arial"/>
                <w:i/>
                <w:sz w:val="16"/>
              </w:rPr>
              <w:t>zastupnika</w:t>
            </w:r>
            <w:proofErr w:type="spellEnd"/>
            <w:r>
              <w:rPr>
                <w:rFonts w:cs="Arial"/>
                <w:i/>
                <w:sz w:val="16"/>
              </w:rPr>
              <w:t>)</w:t>
            </w:r>
          </w:p>
        </w:tc>
      </w:tr>
      <w:tr w:rsidR="00D463FC" w:rsidTr="00D463FC">
        <w:tc>
          <w:tcPr>
            <w:tcW w:w="2093" w:type="dxa"/>
            <w:hideMark/>
          </w:tcPr>
          <w:p w:rsidR="00D463FC" w:rsidRDefault="00D463F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Adresa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463FC" w:rsidTr="00D463FC">
        <w:tc>
          <w:tcPr>
            <w:tcW w:w="2093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rPr>
                <w:rFonts w:cs="Arial"/>
                <w:i/>
                <w:highlight w:val="lightGray"/>
              </w:rPr>
            </w:pPr>
            <w:r>
              <w:rPr>
                <w:rFonts w:cs="Arial"/>
                <w:i/>
                <w:sz w:val="16"/>
              </w:rPr>
              <w:t>(</w:t>
            </w:r>
            <w:proofErr w:type="spellStart"/>
            <w:r>
              <w:rPr>
                <w:rFonts w:cs="Arial"/>
                <w:i/>
                <w:sz w:val="16"/>
              </w:rPr>
              <w:t>adresa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iz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lične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isprave</w:t>
            </w:r>
            <w:proofErr w:type="spellEnd"/>
            <w:r>
              <w:rPr>
                <w:rFonts w:cs="Arial"/>
                <w:i/>
                <w:sz w:val="16"/>
              </w:rPr>
              <w:t xml:space="preserve"> – </w:t>
            </w:r>
            <w:proofErr w:type="spellStart"/>
            <w:r>
              <w:rPr>
                <w:rFonts w:cs="Arial"/>
                <w:i/>
                <w:sz w:val="16"/>
              </w:rPr>
              <w:t>fizičko</w:t>
            </w:r>
            <w:proofErr w:type="spellEnd"/>
            <w:r>
              <w:rPr>
                <w:rFonts w:cs="Arial"/>
                <w:i/>
                <w:sz w:val="16"/>
              </w:rPr>
              <w:t xml:space="preserve"> lice, </w:t>
            </w:r>
            <w:proofErr w:type="spellStart"/>
            <w:r>
              <w:rPr>
                <w:rFonts w:cs="Arial"/>
                <w:i/>
                <w:sz w:val="16"/>
              </w:rPr>
              <w:t>odnosno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registrovano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sedište</w:t>
            </w:r>
            <w:proofErr w:type="spellEnd"/>
            <w:r>
              <w:rPr>
                <w:rFonts w:cs="Arial"/>
                <w:i/>
                <w:sz w:val="16"/>
              </w:rPr>
              <w:t xml:space="preserve"> – </w:t>
            </w:r>
            <w:proofErr w:type="spellStart"/>
            <w:r>
              <w:rPr>
                <w:rFonts w:cs="Arial"/>
                <w:i/>
                <w:sz w:val="16"/>
              </w:rPr>
              <w:t>pravno</w:t>
            </w:r>
            <w:proofErr w:type="spellEnd"/>
            <w:r>
              <w:rPr>
                <w:rFonts w:cs="Arial"/>
                <w:i/>
                <w:sz w:val="16"/>
              </w:rPr>
              <w:t xml:space="preserve"> lice)</w:t>
            </w:r>
          </w:p>
        </w:tc>
      </w:tr>
      <w:tr w:rsidR="00D463FC" w:rsidTr="00D463FC">
        <w:tc>
          <w:tcPr>
            <w:tcW w:w="2093" w:type="dxa"/>
            <w:hideMark/>
          </w:tcPr>
          <w:p w:rsidR="00D463FC" w:rsidRDefault="00D463F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Ovim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ovlašćuje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463FC" w:rsidTr="00D463FC">
        <w:tc>
          <w:tcPr>
            <w:tcW w:w="2093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rPr>
                <w:rFonts w:cs="Arial"/>
                <w:i/>
                <w:highlight w:val="lightGray"/>
              </w:rPr>
            </w:pPr>
            <w:r>
              <w:rPr>
                <w:rFonts w:cs="Arial"/>
                <w:i/>
                <w:sz w:val="16"/>
              </w:rPr>
              <w:t>(</w:t>
            </w:r>
            <w:proofErr w:type="spellStart"/>
            <w:r>
              <w:rPr>
                <w:rFonts w:cs="Arial"/>
                <w:i/>
                <w:sz w:val="16"/>
              </w:rPr>
              <w:t>unosi</w:t>
            </w:r>
            <w:proofErr w:type="spellEnd"/>
            <w:r>
              <w:rPr>
                <w:rFonts w:cs="Arial"/>
                <w:i/>
                <w:sz w:val="16"/>
              </w:rPr>
              <w:t xml:space="preserve"> se </w:t>
            </w:r>
            <w:proofErr w:type="spellStart"/>
            <w:r>
              <w:rPr>
                <w:rFonts w:cs="Arial"/>
                <w:i/>
                <w:sz w:val="16"/>
              </w:rPr>
              <w:t>prezime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ime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za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fizičko</w:t>
            </w:r>
            <w:proofErr w:type="spellEnd"/>
            <w:r>
              <w:rPr>
                <w:rFonts w:cs="Arial"/>
                <w:i/>
                <w:sz w:val="16"/>
              </w:rPr>
              <w:t xml:space="preserve"> lice, </w:t>
            </w:r>
            <w:proofErr w:type="spellStart"/>
            <w:r>
              <w:rPr>
                <w:rFonts w:cs="Arial"/>
                <w:i/>
                <w:sz w:val="16"/>
              </w:rPr>
              <w:t>odnosno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poslovno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ime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za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pravno</w:t>
            </w:r>
            <w:proofErr w:type="spellEnd"/>
            <w:r>
              <w:rPr>
                <w:rFonts w:cs="Arial"/>
                <w:i/>
                <w:sz w:val="16"/>
              </w:rPr>
              <w:t xml:space="preserve"> lice)</w:t>
            </w:r>
          </w:p>
        </w:tc>
      </w:tr>
      <w:tr w:rsidR="00D463FC" w:rsidTr="00D463FC">
        <w:tc>
          <w:tcPr>
            <w:tcW w:w="2093" w:type="dxa"/>
            <w:hideMark/>
          </w:tcPr>
          <w:p w:rsidR="00D463FC" w:rsidRDefault="00D463FC">
            <w:pPr>
              <w:rPr>
                <w:rFonts w:cs="Arial"/>
              </w:rPr>
            </w:pPr>
            <w:r>
              <w:rPr>
                <w:rFonts w:cs="Arial"/>
              </w:rPr>
              <w:t>JMBG/</w:t>
            </w:r>
            <w:proofErr w:type="spellStart"/>
            <w:r>
              <w:rPr>
                <w:rFonts w:cs="Arial"/>
              </w:rPr>
              <w:t>matični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broj</w:t>
            </w:r>
            <w:proofErr w:type="spellEnd"/>
            <w:r>
              <w:rPr>
                <w:rFonts w:cs="Arial"/>
              </w:rPr>
              <w:t>:</w:t>
            </w:r>
          </w:p>
        </w:tc>
        <w:bookmarkStart w:id="4" w:name="jmbg2"/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fldChar w:fldCharType="begin">
                <w:ffData>
                  <w:name w:val="jmbg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4"/>
          </w:p>
        </w:tc>
      </w:tr>
      <w:tr w:rsidR="00D463FC" w:rsidTr="00D463FC">
        <w:tc>
          <w:tcPr>
            <w:tcW w:w="2093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rPr>
                <w:rFonts w:cs="Arial"/>
                <w:i/>
                <w:highlight w:val="lightGray"/>
              </w:rPr>
            </w:pPr>
            <w:r>
              <w:rPr>
                <w:rFonts w:cs="Arial"/>
                <w:i/>
                <w:sz w:val="16"/>
              </w:rPr>
              <w:t xml:space="preserve">(JMBG </w:t>
            </w:r>
            <w:proofErr w:type="spellStart"/>
            <w:r>
              <w:rPr>
                <w:rFonts w:cs="Arial"/>
                <w:i/>
                <w:sz w:val="16"/>
              </w:rPr>
              <w:t>za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fizičko</w:t>
            </w:r>
            <w:proofErr w:type="spellEnd"/>
            <w:r>
              <w:rPr>
                <w:rFonts w:cs="Arial"/>
                <w:i/>
                <w:sz w:val="16"/>
              </w:rPr>
              <w:t xml:space="preserve"> lice </w:t>
            </w:r>
            <w:proofErr w:type="spellStart"/>
            <w:r>
              <w:rPr>
                <w:rFonts w:cs="Arial"/>
                <w:i/>
                <w:sz w:val="16"/>
              </w:rPr>
              <w:t>ili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matični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broj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za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pravno</w:t>
            </w:r>
            <w:proofErr w:type="spellEnd"/>
            <w:r>
              <w:rPr>
                <w:rFonts w:cs="Arial"/>
                <w:i/>
                <w:sz w:val="16"/>
              </w:rPr>
              <w:t>)</w:t>
            </w:r>
          </w:p>
        </w:tc>
      </w:tr>
      <w:tr w:rsidR="00D463FC" w:rsidTr="00D463FC">
        <w:tc>
          <w:tcPr>
            <w:tcW w:w="2093" w:type="dxa"/>
            <w:hideMark/>
          </w:tcPr>
          <w:p w:rsidR="00D463FC" w:rsidRDefault="00D463F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Adresa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463FC" w:rsidTr="00D463FC">
        <w:tc>
          <w:tcPr>
            <w:tcW w:w="2093" w:type="dxa"/>
          </w:tcPr>
          <w:p w:rsidR="00D463FC" w:rsidRDefault="00D463FC">
            <w:pPr>
              <w:rPr>
                <w:rFonts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rPr>
                <w:rFonts w:cs="Arial"/>
                <w:i/>
                <w:highlight w:val="lightGray"/>
              </w:rPr>
            </w:pPr>
            <w:r>
              <w:rPr>
                <w:rFonts w:cs="Arial"/>
                <w:i/>
                <w:sz w:val="16"/>
              </w:rPr>
              <w:t>(</w:t>
            </w:r>
            <w:proofErr w:type="spellStart"/>
            <w:r>
              <w:rPr>
                <w:rFonts w:cs="Arial"/>
                <w:i/>
                <w:sz w:val="16"/>
              </w:rPr>
              <w:t>adresa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iz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lične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isprave</w:t>
            </w:r>
            <w:proofErr w:type="spellEnd"/>
            <w:r>
              <w:rPr>
                <w:rFonts w:cs="Arial"/>
                <w:i/>
                <w:sz w:val="16"/>
              </w:rPr>
              <w:t xml:space="preserve"> - </w:t>
            </w:r>
            <w:proofErr w:type="spellStart"/>
            <w:r>
              <w:rPr>
                <w:rFonts w:cs="Arial"/>
                <w:i/>
                <w:sz w:val="16"/>
              </w:rPr>
              <w:t>fizičko</w:t>
            </w:r>
            <w:proofErr w:type="spellEnd"/>
            <w:r>
              <w:rPr>
                <w:rFonts w:cs="Arial"/>
                <w:i/>
                <w:sz w:val="16"/>
              </w:rPr>
              <w:t xml:space="preserve"> lice, </w:t>
            </w:r>
            <w:proofErr w:type="spellStart"/>
            <w:r>
              <w:rPr>
                <w:rFonts w:cs="Arial"/>
                <w:i/>
                <w:sz w:val="16"/>
              </w:rPr>
              <w:t>odnosno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registrovano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sedište</w:t>
            </w:r>
            <w:proofErr w:type="spellEnd"/>
            <w:r>
              <w:rPr>
                <w:rFonts w:cs="Arial"/>
                <w:i/>
                <w:sz w:val="16"/>
              </w:rPr>
              <w:t xml:space="preserve"> - </w:t>
            </w:r>
            <w:proofErr w:type="spellStart"/>
            <w:r>
              <w:rPr>
                <w:rFonts w:cs="Arial"/>
                <w:i/>
                <w:sz w:val="16"/>
              </w:rPr>
              <w:t>pravno</w:t>
            </w:r>
            <w:proofErr w:type="spellEnd"/>
            <w:r>
              <w:rPr>
                <w:rFonts w:cs="Arial"/>
                <w:i/>
                <w:sz w:val="16"/>
              </w:rPr>
              <w:t xml:space="preserve"> lice)</w:t>
            </w:r>
          </w:p>
        </w:tc>
      </w:tr>
    </w:tbl>
    <w:p w:rsidR="00D463FC" w:rsidRDefault="00D463FC" w:rsidP="00D463FC">
      <w:pPr>
        <w:rPr>
          <w:rFonts w:cs="Arial"/>
        </w:rPr>
      </w:pPr>
    </w:p>
    <w:p w:rsidR="00D463FC" w:rsidRDefault="00D463FC" w:rsidP="00D463FC">
      <w:pPr>
        <w:rPr>
          <w:rFonts w:cs="Arial"/>
        </w:rPr>
      </w:pPr>
      <w:r>
        <w:rPr>
          <w:rFonts w:cs="Arial"/>
        </w:rPr>
        <w:t xml:space="preserve">da u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navedenog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Akcionara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učestvuje</w:t>
      </w:r>
      <w:proofErr w:type="spellEnd"/>
      <w:r>
        <w:rPr>
          <w:rFonts w:cs="Arial"/>
        </w:rPr>
        <w:t xml:space="preserve"> u </w:t>
      </w:r>
      <w:proofErr w:type="spellStart"/>
      <w:r>
        <w:rPr>
          <w:rFonts w:cs="Arial"/>
        </w:rPr>
        <w:t>radu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sednica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skupštine</w:t>
      </w:r>
      <w:proofErr w:type="spellEnd"/>
      <w:r>
        <w:rPr>
          <w:rFonts w:cs="Arial"/>
        </w:rPr>
        <w:t xml:space="preserve"> Energoprojekt Holding </w:t>
      </w:r>
      <w:proofErr w:type="spellStart"/>
      <w:r>
        <w:rPr>
          <w:rFonts w:cs="Arial"/>
        </w:rPr>
        <w:t>a.d.</w:t>
      </w:r>
      <w:proofErr w:type="spellEnd"/>
      <w:r>
        <w:rPr>
          <w:rFonts w:cs="Arial"/>
        </w:rPr>
        <w:t xml:space="preserve"> Beograd, </w:t>
      </w:r>
      <w:proofErr w:type="spellStart"/>
      <w:r>
        <w:rPr>
          <w:rFonts w:cs="Arial"/>
        </w:rPr>
        <w:t>uključujući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pravo</w:t>
      </w:r>
      <w:proofErr w:type="spellEnd"/>
      <w:r>
        <w:rPr>
          <w:rFonts w:cs="Arial"/>
        </w:rPr>
        <w:t xml:space="preserve"> da </w:t>
      </w:r>
      <w:proofErr w:type="spellStart"/>
      <w:r>
        <w:rPr>
          <w:rFonts w:cs="Arial"/>
        </w:rPr>
        <w:t>glasa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svim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akcijama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pravom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glasa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Akcionar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poseduje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akcionara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odgovarajuću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sednicu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skupštine</w:t>
      </w:r>
      <w:proofErr w:type="spellEnd"/>
      <w:r>
        <w:rPr>
          <w:rFonts w:cs="Arial"/>
        </w:rPr>
        <w:t xml:space="preserve">. </w:t>
      </w:r>
    </w:p>
    <w:p w:rsidR="00D463FC" w:rsidRDefault="00D463FC" w:rsidP="00D463FC">
      <w:pPr>
        <w:rPr>
          <w:rFonts w:cs="Arial"/>
        </w:rPr>
      </w:pPr>
    </w:p>
    <w:p w:rsidR="00D463FC" w:rsidRDefault="00D463FC" w:rsidP="00D463FC">
      <w:pPr>
        <w:rPr>
          <w:rFonts w:cs="Arial"/>
        </w:rPr>
      </w:pPr>
      <w:proofErr w:type="spellStart"/>
      <w:r>
        <w:rPr>
          <w:rFonts w:cs="Arial"/>
        </w:rPr>
        <w:t>Oznaka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akcija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koje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punomoćje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odnosi</w:t>
      </w:r>
      <w:proofErr w:type="spellEnd"/>
      <w:r>
        <w:rPr>
          <w:rFonts w:cs="Arial"/>
        </w:rPr>
        <w:t xml:space="preserve"> - ISIN: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RSHOLDE58279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RSHOLDE58279</w:t>
      </w:r>
      <w:r>
        <w:rPr>
          <w:rFonts w:cs="Arial"/>
        </w:rPr>
        <w:fldChar w:fldCharType="end"/>
      </w:r>
      <w:r>
        <w:rPr>
          <w:rFonts w:cs="Arial"/>
        </w:rPr>
        <w:t xml:space="preserve">, CFI: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SVUF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ESVUFR</w:t>
      </w:r>
      <w:r>
        <w:rPr>
          <w:rFonts w:cs="Arial"/>
        </w:rPr>
        <w:fldChar w:fldCharType="end"/>
      </w:r>
    </w:p>
    <w:p w:rsidR="00D463FC" w:rsidRDefault="00D463FC" w:rsidP="00D463FC">
      <w:pPr>
        <w:rPr>
          <w:rFonts w:cs="Arial"/>
        </w:rPr>
      </w:pPr>
    </w:p>
    <w:p w:rsidR="00D463FC" w:rsidRDefault="00D463FC" w:rsidP="00D463FC">
      <w:pPr>
        <w:rPr>
          <w:rFonts w:cs="Arial"/>
        </w:rPr>
      </w:pPr>
      <w:proofErr w:type="spellStart"/>
      <w:r>
        <w:rPr>
          <w:rFonts w:cs="Arial"/>
        </w:rPr>
        <w:t>Ovo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punomoćje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daje</w:t>
      </w:r>
      <w:proofErr w:type="spellEnd"/>
      <w:r>
        <w:rPr>
          <w:rFonts w:cs="Arial"/>
        </w:rPr>
        <w:t xml:space="preserve"> bez </w:t>
      </w:r>
      <w:proofErr w:type="spellStart"/>
      <w:r>
        <w:rPr>
          <w:rFonts w:cs="Arial"/>
        </w:rPr>
        <w:t>vremenskog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ograničenja</w:t>
      </w:r>
      <w:proofErr w:type="spellEnd"/>
      <w:r>
        <w:rPr>
          <w:rFonts w:cs="Arial"/>
        </w:rPr>
        <w:t>.</w:t>
      </w:r>
    </w:p>
    <w:p w:rsidR="00D463FC" w:rsidRDefault="00D463FC" w:rsidP="00D463FC">
      <w:pPr>
        <w:rPr>
          <w:rFonts w:cs="Arial"/>
        </w:rPr>
      </w:pPr>
    </w:p>
    <w:p w:rsidR="00D463FC" w:rsidRDefault="00D463FC" w:rsidP="00D463FC">
      <w:pPr>
        <w:rPr>
          <w:rFonts w:cs="Arial"/>
        </w:rPr>
      </w:pPr>
      <w:proofErr w:type="spellStart"/>
      <w:r>
        <w:rPr>
          <w:rFonts w:cs="Arial"/>
        </w:rPr>
        <w:t>Punomoćnik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će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glasati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sledeći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način</w:t>
      </w:r>
      <w:proofErr w:type="spellEnd"/>
      <w:r>
        <w:rPr>
          <w:rFonts w:cs="Arial"/>
        </w:rPr>
        <w:t>:</w:t>
      </w:r>
    </w:p>
    <w:p w:rsidR="00D463FC" w:rsidRDefault="00D463FC" w:rsidP="00D463FC">
      <w:pPr>
        <w:pStyle w:val="ListParagraph"/>
        <w:tabs>
          <w:tab w:val="left" w:pos="720"/>
        </w:tabs>
        <w:ind w:left="360"/>
        <w:rPr>
          <w:rFonts w:ascii="Arial" w:hAnsi="Arial" w:cs="Arial"/>
        </w:rPr>
      </w:pP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rFonts w:ascii="Arial" w:eastAsia="MS Mincho" w:hAnsi="Arial" w:cs="Arial"/>
        </w:rPr>
        <w:instrText xml:space="preserve"> FORMCHECKBOX </w:instrText>
      </w:r>
      <w:r w:rsidR="009156A7">
        <w:rPr>
          <w:rFonts w:ascii="Arial" w:eastAsia="MS Mincho" w:hAnsi="Arial" w:cs="Arial"/>
        </w:rPr>
      </w:r>
      <w:r w:rsidR="009156A7">
        <w:rPr>
          <w:rFonts w:ascii="Arial" w:eastAsia="MS Mincho" w:hAnsi="Arial" w:cs="Arial"/>
        </w:rPr>
        <w:fldChar w:fldCharType="separate"/>
      </w:r>
      <w:r>
        <w:fldChar w:fldCharType="end"/>
      </w:r>
      <w:bookmarkEnd w:id="5"/>
      <w:r>
        <w:rPr>
          <w:rFonts w:ascii="Arial" w:eastAsia="MS Mincho" w:hAnsi="Arial" w:cs="Arial"/>
        </w:rPr>
        <w:t xml:space="preserve"> </w:t>
      </w:r>
      <w:proofErr w:type="spellStart"/>
      <w:r>
        <w:rPr>
          <w:rFonts w:ascii="Arial" w:hAnsi="Arial" w:cs="Arial"/>
        </w:rPr>
        <w:t>savesno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najboljem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navedenog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Akcionara</w:t>
      </w:r>
      <w:proofErr w:type="spellEnd"/>
    </w:p>
    <w:p w:rsidR="00D463FC" w:rsidRDefault="00D463FC" w:rsidP="00D463FC">
      <w:pPr>
        <w:pStyle w:val="ListParagraph"/>
        <w:tabs>
          <w:tab w:val="left" w:pos="720"/>
        </w:tabs>
        <w:ind w:left="0"/>
        <w:rPr>
          <w:rFonts w:ascii="Arial" w:hAnsi="Arial" w:cs="Arial"/>
        </w:rPr>
      </w:pP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rPr>
          <w:rFonts w:ascii="Arial" w:eastAsia="MS Mincho" w:hAnsi="Arial" w:cs="Arial"/>
        </w:rPr>
        <w:instrText xml:space="preserve"> FORMCHECKBOX </w:instrText>
      </w:r>
      <w:r w:rsidR="009156A7">
        <w:rPr>
          <w:rFonts w:ascii="Arial" w:eastAsia="MS Mincho" w:hAnsi="Arial" w:cs="Arial"/>
        </w:rPr>
      </w:r>
      <w:r w:rsidR="009156A7">
        <w:rPr>
          <w:rFonts w:ascii="Arial" w:eastAsia="MS Mincho" w:hAnsi="Arial" w:cs="Arial"/>
        </w:rPr>
        <w:fldChar w:fldCharType="separate"/>
      </w:r>
      <w:r>
        <w:fldChar w:fldCharType="end"/>
      </w:r>
      <w:bookmarkEnd w:id="6"/>
      <w:r>
        <w:rPr>
          <w:rFonts w:ascii="Arial" w:eastAsia="MS Mincho" w:hAnsi="Arial" w:cs="Arial"/>
        </w:rPr>
        <w:t xml:space="preserve"> </w:t>
      </w: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nalozima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uputstvima</w:t>
      </w:r>
      <w:proofErr w:type="spellEnd"/>
      <w:r>
        <w:rPr>
          <w:rFonts w:ascii="Arial" w:hAnsi="Arial" w:cs="Arial"/>
        </w:rPr>
        <w:t xml:space="preserve">: </w:t>
      </w:r>
    </w:p>
    <w:p w:rsidR="00D463FC" w:rsidRDefault="00D463FC" w:rsidP="00D463FC">
      <w:pPr>
        <w:pStyle w:val="ListParagraph"/>
        <w:tabs>
          <w:tab w:val="left" w:pos="720"/>
        </w:tabs>
        <w:ind w:left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198120</wp:posOffset>
                </wp:positionV>
                <wp:extent cx="5913120" cy="1051560"/>
                <wp:effectExtent l="0" t="0" r="11430" b="1524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3FC" w:rsidRDefault="00D463FC" w:rsidP="00D463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pt;margin-top:15.6pt;width:465.6pt;height:82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">
                <v:textbox>
                  <w:txbxContent>
                    <w:p w:rsidR="00D463FC" w:rsidRDefault="00D463FC" w:rsidP="00D463F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/>
          <w:sz w:val="16"/>
          <w:szCs w:val="16"/>
        </w:rPr>
        <w:t>(</w:t>
      </w:r>
      <w:proofErr w:type="spellStart"/>
      <w:r>
        <w:rPr>
          <w:rFonts w:ascii="Arial" w:hAnsi="Arial" w:cs="Arial"/>
          <w:i/>
          <w:sz w:val="16"/>
          <w:szCs w:val="16"/>
        </w:rPr>
        <w:t>uneti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instrukcije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za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glasanje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svakoj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tački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dnevnog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reda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i/>
          <w:sz w:val="16"/>
          <w:szCs w:val="16"/>
        </w:rPr>
        <w:t>ukoliko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se </w:t>
      </w:r>
      <w:proofErr w:type="spellStart"/>
      <w:r>
        <w:rPr>
          <w:rFonts w:ascii="Arial" w:hAnsi="Arial" w:cs="Arial"/>
          <w:i/>
          <w:sz w:val="16"/>
          <w:szCs w:val="16"/>
        </w:rPr>
        <w:t>Akcionar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opredeli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za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ovu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opciju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D463FC" w:rsidRDefault="00D463FC" w:rsidP="00D463FC">
      <w:pPr>
        <w:pStyle w:val="ListParagraph"/>
        <w:tabs>
          <w:tab w:val="left" w:pos="720"/>
        </w:tabs>
        <w:ind w:left="0"/>
        <w:rPr>
          <w:rFonts w:ascii="Arial" w:hAnsi="Arial" w:cs="Arial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59"/>
        <w:gridCol w:w="2411"/>
        <w:gridCol w:w="991"/>
        <w:gridCol w:w="5109"/>
      </w:tblGrid>
      <w:tr w:rsidR="00D463FC" w:rsidTr="00D463FC">
        <w:tc>
          <w:tcPr>
            <w:tcW w:w="959" w:type="dxa"/>
            <w:hideMark/>
          </w:tcPr>
          <w:p w:rsidR="00D463FC" w:rsidRDefault="00D463FC">
            <w:pPr>
              <w:tabs>
                <w:tab w:val="left" w:pos="5400"/>
              </w:tabs>
              <w:ind w:right="-81"/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tabs>
                <w:tab w:val="left" w:pos="54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1" w:type="dxa"/>
            <w:hideMark/>
          </w:tcPr>
          <w:p w:rsidR="00D463FC" w:rsidRDefault="00D463FC">
            <w:pPr>
              <w:tabs>
                <w:tab w:val="left" w:pos="5400"/>
              </w:tabs>
              <w:ind w:right="-114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Potpis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3FC" w:rsidRDefault="00D463FC">
            <w:pPr>
              <w:tabs>
                <w:tab w:val="left" w:pos="5400"/>
              </w:tabs>
              <w:ind w:right="867"/>
              <w:rPr>
                <w:rFonts w:cs="Arial"/>
              </w:rPr>
            </w:pPr>
          </w:p>
        </w:tc>
      </w:tr>
      <w:tr w:rsidR="00D463FC" w:rsidTr="00D463FC">
        <w:tc>
          <w:tcPr>
            <w:tcW w:w="959" w:type="dxa"/>
          </w:tcPr>
          <w:p w:rsidR="00D463FC" w:rsidRDefault="00D463FC">
            <w:pPr>
              <w:tabs>
                <w:tab w:val="left" w:pos="840"/>
                <w:tab w:val="left" w:pos="5400"/>
              </w:tabs>
              <w:ind w:right="867"/>
              <w:rPr>
                <w:rFonts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tabs>
                <w:tab w:val="left" w:pos="5400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i/>
                <w:sz w:val="16"/>
                <w:szCs w:val="16"/>
              </w:rPr>
              <w:t>dd.mm.gggg</w:t>
            </w:r>
            <w:proofErr w:type="spellEnd"/>
            <w:r>
              <w:rPr>
                <w:rFonts w:cs="Arial"/>
                <w:i/>
                <w:sz w:val="16"/>
                <w:szCs w:val="16"/>
              </w:rPr>
              <w:t>.)</w:t>
            </w:r>
          </w:p>
        </w:tc>
        <w:tc>
          <w:tcPr>
            <w:tcW w:w="991" w:type="dxa"/>
          </w:tcPr>
          <w:p w:rsidR="00D463FC" w:rsidRDefault="00D463FC">
            <w:pPr>
              <w:tabs>
                <w:tab w:val="left" w:pos="1593"/>
                <w:tab w:val="left" w:pos="5400"/>
              </w:tabs>
              <w:ind w:right="-114"/>
              <w:jc w:val="right"/>
              <w:rPr>
                <w:rFonts w:cs="Arial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63FC" w:rsidRDefault="00D463FC">
            <w:pPr>
              <w:jc w:val="center"/>
              <w:rPr>
                <w:rFonts w:cs="Arial"/>
              </w:rPr>
            </w:pPr>
            <w:r>
              <w:rPr>
                <w:rFonts w:cs="Arial"/>
                <w:i/>
                <w:sz w:val="16"/>
              </w:rPr>
              <w:t xml:space="preserve">(ne </w:t>
            </w:r>
            <w:proofErr w:type="spellStart"/>
            <w:r>
              <w:rPr>
                <w:rFonts w:cs="Arial"/>
                <w:i/>
                <w:sz w:val="16"/>
              </w:rPr>
              <w:t>popunjavate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ukoliko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dajete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elektronski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potpisano</w:t>
            </w:r>
            <w:proofErr w:type="spellEnd"/>
            <w:r>
              <w:rPr>
                <w:rFonts w:cs="Arial"/>
                <w:i/>
                <w:sz w:val="16"/>
              </w:rPr>
              <w:t xml:space="preserve"> </w:t>
            </w:r>
            <w:proofErr w:type="spellStart"/>
            <w:r>
              <w:rPr>
                <w:rFonts w:cs="Arial"/>
                <w:i/>
                <w:sz w:val="16"/>
              </w:rPr>
              <w:t>punomoćje</w:t>
            </w:r>
            <w:proofErr w:type="spellEnd"/>
            <w:r>
              <w:rPr>
                <w:rFonts w:cs="Arial"/>
                <w:i/>
                <w:sz w:val="16"/>
              </w:rPr>
              <w:t>)</w:t>
            </w:r>
          </w:p>
        </w:tc>
      </w:tr>
      <w:tr w:rsidR="00D463FC" w:rsidTr="00D463FC">
        <w:tc>
          <w:tcPr>
            <w:tcW w:w="959" w:type="dxa"/>
            <w:hideMark/>
          </w:tcPr>
          <w:p w:rsidR="00D463FC" w:rsidRDefault="00D463FC">
            <w:pPr>
              <w:tabs>
                <w:tab w:val="left" w:pos="0"/>
                <w:tab w:val="left" w:pos="5400"/>
              </w:tabs>
              <w:ind w:right="-108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Mesto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63FC" w:rsidRDefault="00D463FC">
            <w:pPr>
              <w:tabs>
                <w:tab w:val="left" w:pos="840"/>
                <w:tab w:val="left" w:pos="1284"/>
                <w:tab w:val="left" w:pos="5400"/>
              </w:tabs>
              <w:ind w:right="867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1" w:type="dxa"/>
          </w:tcPr>
          <w:p w:rsidR="00D463FC" w:rsidRDefault="00D463FC">
            <w:pPr>
              <w:tabs>
                <w:tab w:val="left" w:pos="840"/>
                <w:tab w:val="left" w:pos="5400"/>
              </w:tabs>
              <w:ind w:right="867"/>
              <w:rPr>
                <w:rFonts w:cs="Arial"/>
              </w:rPr>
            </w:pPr>
          </w:p>
        </w:tc>
        <w:tc>
          <w:tcPr>
            <w:tcW w:w="5109" w:type="dxa"/>
          </w:tcPr>
          <w:p w:rsidR="00D463FC" w:rsidRDefault="00D463FC">
            <w:pPr>
              <w:tabs>
                <w:tab w:val="left" w:pos="840"/>
                <w:tab w:val="left" w:pos="5400"/>
              </w:tabs>
              <w:ind w:right="867"/>
              <w:rPr>
                <w:rFonts w:cs="Arial"/>
              </w:rPr>
            </w:pPr>
          </w:p>
        </w:tc>
      </w:tr>
    </w:tbl>
    <w:p w:rsidR="00D463FC" w:rsidRDefault="00D463FC" w:rsidP="00D463FC">
      <w:pPr>
        <w:tabs>
          <w:tab w:val="left" w:pos="840"/>
          <w:tab w:val="left" w:pos="5400"/>
        </w:tabs>
        <w:ind w:right="867"/>
        <w:rPr>
          <w:rFonts w:cs="Arial"/>
        </w:rPr>
      </w:pPr>
    </w:p>
    <w:p w:rsidR="00D463FC" w:rsidRDefault="00D463FC" w:rsidP="00D463FC">
      <w:pPr>
        <w:tabs>
          <w:tab w:val="left" w:pos="840"/>
          <w:tab w:val="left" w:pos="5400"/>
        </w:tabs>
        <w:ind w:right="867"/>
        <w:rPr>
          <w:rFonts w:cs="Arial"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inline distT="0" distB="0" distL="0" distR="0">
                <wp:extent cx="5876290" cy="2211070"/>
                <wp:effectExtent l="9525" t="9525" r="10160" b="1778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2110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punomoćje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će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važiti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samo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dostavljeno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društvu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najkasnije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3 (tri)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radna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dana pre dana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održavanja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sednice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skupštine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to</w:t>
                            </w:r>
                          </w:p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ind w:left="851" w:hanging="283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punomoćje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daje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pisanoj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formi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overu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potpisa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):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adresu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društva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Mihajla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Pupina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12, 11070 Novi Beograd,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ili</w:t>
                            </w:r>
                            <w:proofErr w:type="spellEnd"/>
                          </w:p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ind w:left="851" w:hanging="283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punomoćje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daje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elektronskim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putem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e-mail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adresu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: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cs="Arial"/>
                                  <w:sz w:val="18"/>
                                  <w:szCs w:val="20"/>
                                </w:rPr>
                                <w:t>prijem.el.punomocja@energoprojekt.rs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ind w:left="284" w:hanging="28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akcionar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strano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fizičko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lice,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umesto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JMBG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unosi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pasoša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drugi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identifikacioni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ind w:left="284" w:hanging="28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akcionar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domaće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pravno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lice,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umesto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JMBG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unosi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svoj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matični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zagradi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prezime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JMBG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zakonskog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zastupnika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odnosno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pasoša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drugi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identifikacioni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zakonski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zastupnik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strano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fizičko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lice).</w:t>
                            </w:r>
                          </w:p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ind w:left="284" w:hanging="28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akcionar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strano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pravno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lice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umesto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JMBG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unosi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registracije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drugi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identifikacioni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zagradi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prezime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JMBG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zakonskog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zastupnika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odnosno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pasoša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drugi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identifikacioni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zakonski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zastupnik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strano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fizičko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lice).</w:t>
                            </w:r>
                          </w:p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ind w:left="284" w:hanging="28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Ukoliko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nije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precizirano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koji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način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će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punomoćnik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glasati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smatraće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se da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punomoćnik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ovlašćen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glasa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savesno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najboljem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interesu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Akcionara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D463FC" w:rsidRDefault="00D463FC" w:rsidP="00D463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ind w:left="284" w:hanging="284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punomoćje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će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važiti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samo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overeno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skladu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zakonom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kojim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uređuje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overa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potpisa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62.7pt;height:17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" filled="f" strokeweight="1.5pt">
                <v:textbox>
                  <w:txbxContent>
                    <w:p w:rsidR="00D463FC" w:rsidRDefault="00D463FC" w:rsidP="00D463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Ovo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punomoćje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će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važiti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samo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dostavljeno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društvu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najkasnije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3 (tri)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radna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dana pre dana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održavanja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sednice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skupštine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to</w:t>
                      </w:r>
                    </w:p>
                    <w:p w:rsidR="00D463FC" w:rsidRDefault="00D463FC" w:rsidP="00D463F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ind w:left="851" w:hanging="283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punomoćje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daje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u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pisanoj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formi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uz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overu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potpisa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):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adresu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društva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Bulevar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Mihajla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Pupina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12, 11070 Novi Beograd,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ili</w:t>
                      </w:r>
                      <w:proofErr w:type="spellEnd"/>
                    </w:p>
                    <w:p w:rsidR="00D463FC" w:rsidRDefault="00D463FC" w:rsidP="00D463F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ind w:left="851" w:hanging="283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punomoćje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daje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elektronskim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putem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e-mail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adresu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: </w:t>
                      </w:r>
                      <w:hyperlink r:id="rId6" w:history="1">
                        <w:r>
                          <w:rPr>
                            <w:rStyle w:val="Hyperlink"/>
                            <w:rFonts w:cs="Arial"/>
                            <w:sz w:val="18"/>
                            <w:szCs w:val="20"/>
                          </w:rPr>
                          <w:t>prijem.el.punomocja@energoprojekt.rs</w:t>
                        </w:r>
                      </w:hyperlink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.</w:t>
                      </w:r>
                    </w:p>
                    <w:p w:rsidR="00D463FC" w:rsidRDefault="00D463FC" w:rsidP="00D463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ind w:left="284" w:hanging="28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akcionar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strano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fizičko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lice,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umesto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JMBG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unosi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pasoša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ili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drugi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identifikacioni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.</w:t>
                      </w:r>
                    </w:p>
                    <w:p w:rsidR="00D463FC" w:rsidRDefault="00D463FC" w:rsidP="00D463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ind w:left="284" w:hanging="28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akcionar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domaće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pravno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lice,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umesto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JMBG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unosi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svoj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matični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u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zagradi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ime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prezime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JMBG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zakonskog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zastupnika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odnosno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pasoša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ili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drugi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identifikacioni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zakonski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zastupnik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strano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fizičko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lice).</w:t>
                      </w:r>
                    </w:p>
                    <w:p w:rsidR="00D463FC" w:rsidRDefault="00D463FC" w:rsidP="00D463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ind w:left="284" w:hanging="28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akcionar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strano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pravno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lice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umesto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JMBG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unosi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registracije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ili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drugi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identifikacioni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u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zagradi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ime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prezime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JMBG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zakonskog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zastupnika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odnosno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pasoša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ili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drugi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identifikacioni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broj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zakonski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zastupnik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strano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fizičko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lice).</w:t>
                      </w:r>
                    </w:p>
                    <w:p w:rsidR="00D463FC" w:rsidRDefault="00D463FC" w:rsidP="00D463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ind w:left="284" w:hanging="28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Ukoliko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nije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precizirano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na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koji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način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će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punomoćnik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glasati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smatraće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se da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punomoćnik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ovlašćen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glasa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savesno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u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najboljem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interesu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Akcionara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.</w:t>
                      </w:r>
                    </w:p>
                    <w:p w:rsidR="00D463FC" w:rsidRDefault="00D463FC" w:rsidP="00D463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ind w:left="284" w:hanging="284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Ovo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punomoćje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će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važiti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samo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overeno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u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skladu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zakonom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kojim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uređuje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overa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potpisa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46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07DEF"/>
    <w:multiLevelType w:val="hybridMultilevel"/>
    <w:tmpl w:val="0A549CD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f++hVhiBdwVsLSwdXyi3XxicJz3H3ybmt3KhPKepMVSR500uGRD2CDaDgY1BeQUpGhyOJGGj9y+wNYBebi8Iw==" w:salt="5PpiUwomIrgPaKJk+XFZe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FC"/>
    <w:rsid w:val="00374778"/>
    <w:rsid w:val="00633D08"/>
    <w:rsid w:val="009156A7"/>
    <w:rsid w:val="00943B65"/>
    <w:rsid w:val="00C42705"/>
    <w:rsid w:val="00D463FC"/>
    <w:rsid w:val="00E9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C1959-6DA4-47CB-9340-CA0CE236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3FC"/>
    <w:pPr>
      <w:jc w:val="both"/>
    </w:pPr>
    <w:rPr>
      <w:rFonts w:eastAsia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463FC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6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sr-Latn-RS"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3FC"/>
    <w:rPr>
      <w:rFonts w:ascii="Courier New" w:eastAsia="Times New Roman" w:hAnsi="Courier New" w:cs="Courier New"/>
      <w:sz w:val="20"/>
      <w:szCs w:val="20"/>
      <w:lang w:val="sr-Latn-RS" w:eastAsia="sr-Latn-RS"/>
    </w:rPr>
  </w:style>
  <w:style w:type="paragraph" w:styleId="ListParagraph">
    <w:name w:val="List Paragraph"/>
    <w:basedOn w:val="Normal"/>
    <w:uiPriority w:val="34"/>
    <w:qFormat/>
    <w:rsid w:val="00D463FC"/>
    <w:pPr>
      <w:ind w:left="720"/>
      <w:contextualSpacing/>
      <w:jc w:val="left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jem.el.punomocja@energoprojekt.rs" TargetMode="External"/><Relationship Id="rId5" Type="http://schemas.openxmlformats.org/officeDocument/2006/relationships/hyperlink" Target="mailto:prijem.el.punomocja@energoprojek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Bozovic</dc:creator>
  <cp:keywords/>
  <dc:description/>
  <cp:lastModifiedBy>Ivan Ristovic</cp:lastModifiedBy>
  <cp:revision>4</cp:revision>
  <dcterms:created xsi:type="dcterms:W3CDTF">2025-05-13T10:09:00Z</dcterms:created>
  <dcterms:modified xsi:type="dcterms:W3CDTF">2025-05-13T10:29:00Z</dcterms:modified>
</cp:coreProperties>
</file>